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8" w:rsidRDefault="00BD1428">
      <w:pPr>
        <w:rPr>
          <w:color w:val="444444"/>
          <w:sz w:val="20"/>
          <w:szCs w:val="20"/>
        </w:rPr>
      </w:pPr>
    </w:p>
    <w:p w:rsidR="00BD1428" w:rsidRPr="00BD1428" w:rsidRDefault="00BD1428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proofErr w:type="spellStart"/>
      <w:r w:rsidRPr="00BD1428">
        <w:rPr>
          <w:rFonts w:ascii="Times New Roman" w:hAnsi="Times New Roman" w:cs="Times New Roman"/>
          <w:b/>
          <w:color w:val="444444"/>
          <w:sz w:val="24"/>
          <w:szCs w:val="24"/>
        </w:rPr>
        <w:t>Bílej</w:t>
      </w:r>
      <w:proofErr w:type="spellEnd"/>
      <w:r w:rsidRPr="00BD1428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slon</w:t>
      </w:r>
    </w:p>
    <w:p w:rsidR="00BD1428" w:rsidRP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G            D               A       D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</w:p>
    <w:p w:rsid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zní z věží a sněží,</w:t>
      </w:r>
    </w:p>
    <w:p w:rsid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G                     D           A                        D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proofErr w:type="gram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už vánoční nastává čas.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D                                                     G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Nám</w:t>
      </w:r>
      <w:proofErr w:type="gram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jedenkrát do roka nosívá sny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bílej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slon.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A                                                      D</w:t>
      </w:r>
      <w:proofErr w:type="gramEnd"/>
    </w:p>
    <w:p w:rsid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BD1428">
        <w:rPr>
          <w:rFonts w:ascii="Times New Roman" w:hAnsi="Times New Roman" w:cs="Times New Roman"/>
          <w:color w:val="444444"/>
          <w:sz w:val="24"/>
          <w:szCs w:val="24"/>
        </w:rPr>
        <w:t>Tmou noční mu na cestu vyzvání kostelní zvon.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D                                                   G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</w:t>
      </w:r>
    </w:p>
    <w:p w:rsidR="00BD1428" w:rsidRDefault="00BD142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BD1428">
        <w:rPr>
          <w:rFonts w:ascii="Times New Roman" w:hAnsi="Times New Roman" w:cs="Times New Roman"/>
          <w:color w:val="444444"/>
          <w:sz w:val="24"/>
          <w:szCs w:val="24"/>
        </w:rPr>
        <w:t>Zvon stoletý na věži má v noci sváteční hlas.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A                                                     D</w:t>
      </w:r>
      <w:proofErr w:type="gramEnd"/>
    </w:p>
    <w:p w:rsidR="00A42FA7" w:rsidRPr="00BD1428" w:rsidRDefault="00BD1428">
      <w:pPr>
        <w:rPr>
          <w:rFonts w:ascii="Times New Roman" w:hAnsi="Times New Roman" w:cs="Times New Roman"/>
          <w:sz w:val="24"/>
          <w:szCs w:val="24"/>
        </w:rPr>
      </w:pPr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Když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bílej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slon přichází vánoční nastává čas.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zní z věží a sněží,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už vánoční nastává čas.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Slon vyprávět dětem jde o tom co dovede mráz.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Jak tužkou svou na okna vykreslí krásu všech krás.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A o tom že prskavky když si chtěj na stromku hrát,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 xml:space="preserve">tak prskají po sobě až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zbyde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z každé jen drát.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zní z věží a sněží,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už vánoční nastává čas.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 xml:space="preserve">Nám jedenkrát do roka nosívá sny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bílej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slon.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Tmou noční mu na cestu vyzvání kostelní zvon.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 xml:space="preserve">Když jednou prý u lesa zajíček hlasitě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kých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  <w:t>slon bílý se rozplynul a zvon pak vítal jen smích.</w:t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D1428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bim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D1428">
        <w:rPr>
          <w:rFonts w:ascii="Times New Roman" w:hAnsi="Times New Roman" w:cs="Times New Roman"/>
          <w:color w:val="444444"/>
          <w:sz w:val="24"/>
          <w:szCs w:val="24"/>
        </w:rPr>
        <w:t>bam</w:t>
      </w:r>
      <w:proofErr w:type="spellEnd"/>
      <w:r w:rsidRPr="00BD1428">
        <w:rPr>
          <w:rFonts w:ascii="Times New Roman" w:hAnsi="Times New Roman" w:cs="Times New Roman"/>
          <w:color w:val="444444"/>
          <w:sz w:val="24"/>
          <w:szCs w:val="24"/>
        </w:rPr>
        <w:t>, zní z věží a sněží…</w:t>
      </w:r>
    </w:p>
    <w:sectPr w:rsidR="00A42FA7" w:rsidRPr="00BD1428" w:rsidSect="00A4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428"/>
    <w:rsid w:val="00A42FA7"/>
    <w:rsid w:val="00B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2011-12-04T10:14:00Z</dcterms:created>
  <dcterms:modified xsi:type="dcterms:W3CDTF">2011-12-04T10:18:00Z</dcterms:modified>
</cp:coreProperties>
</file>